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D55FEF">
        <w:rPr>
          <w:b/>
          <w:color w:val="0000FF"/>
          <w:lang w:val="en-GB"/>
        </w:rPr>
        <w:t>10.08.2022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D55FEF">
              <w:rPr>
                <w:b/>
                <w:color w:val="0000FF"/>
                <w:lang w:val="en-GB"/>
              </w:rPr>
              <w:t>162/07</w:t>
            </w:r>
            <w:r w:rsidR="004718FB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83B9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83B9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83B9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83B9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83B9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83B9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83B9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83B9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D55FEF" w:rsidP="0024599F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Furnizim me Bateri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83B9E">
              <w:rPr>
                <w:b/>
                <w:bCs/>
                <w:sz w:val="24"/>
                <w:szCs w:val="24"/>
              </w:rPr>
            </w:r>
            <w:r w:rsidR="00883B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83B9E">
              <w:rPr>
                <w:b/>
                <w:color w:val="0000FF"/>
                <w:sz w:val="22"/>
                <w:lang w:val="en-GB"/>
              </w:rPr>
            </w:r>
            <w:r w:rsidR="00883B9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83B9E">
              <w:rPr>
                <w:b/>
                <w:bCs/>
                <w:sz w:val="24"/>
                <w:szCs w:val="24"/>
              </w:rPr>
            </w:r>
            <w:r w:rsidR="00883B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83B9E">
              <w:rPr>
                <w:sz w:val="24"/>
                <w:szCs w:val="24"/>
              </w:rPr>
            </w:r>
            <w:r w:rsidR="00883B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83B9E">
              <w:rPr>
                <w:sz w:val="24"/>
                <w:szCs w:val="24"/>
              </w:rPr>
            </w:r>
            <w:r w:rsidR="00883B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83B9E">
              <w:rPr>
                <w:sz w:val="24"/>
                <w:szCs w:val="24"/>
              </w:rPr>
            </w:r>
            <w:r w:rsidR="00883B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83B9E">
              <w:rPr>
                <w:b/>
                <w:color w:val="0000FF"/>
                <w:sz w:val="22"/>
                <w:lang w:val="en-GB"/>
              </w:rPr>
            </w:r>
            <w:r w:rsidR="00883B9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83B9E">
              <w:rPr>
                <w:sz w:val="24"/>
                <w:szCs w:val="24"/>
              </w:rPr>
            </w:r>
            <w:r w:rsidR="00883B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83B9E">
              <w:rPr>
                <w:sz w:val="24"/>
                <w:szCs w:val="24"/>
              </w:rPr>
            </w:r>
            <w:r w:rsidR="00883B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83B9E">
              <w:rPr>
                <w:sz w:val="24"/>
                <w:szCs w:val="24"/>
              </w:rPr>
            </w:r>
            <w:r w:rsidR="00883B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83B9E">
              <w:rPr>
                <w:sz w:val="24"/>
                <w:szCs w:val="24"/>
              </w:rPr>
            </w:r>
            <w:r w:rsidR="00883B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D55FEF" w:rsidP="00EB4C2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Furnizim me Bateri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D55FEF" w:rsidP="00EB4C29">
            <w:pPr>
              <w:rPr>
                <w:b/>
                <w:i/>
                <w:color w:val="FF0000"/>
                <w:sz w:val="22"/>
              </w:rPr>
            </w:pPr>
            <w:r w:rsidRPr="00F813B7">
              <w:rPr>
                <w:b/>
                <w:color w:val="0000FF"/>
                <w:sz w:val="22"/>
              </w:rPr>
              <w:t>31420000-6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83B9E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83B9E">
              <w:rPr>
                <w:sz w:val="24"/>
                <w:szCs w:val="24"/>
              </w:rPr>
            </w:r>
            <w:r w:rsidR="00883B9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883B9E">
              <w:rPr>
                <w:sz w:val="24"/>
                <w:szCs w:val="24"/>
              </w:rPr>
            </w:r>
            <w:r w:rsidR="00883B9E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55FEF">
              <w:rPr>
                <w:b/>
                <w:color w:val="0000FF"/>
                <w:sz w:val="22"/>
                <w:lang w:val="de-DE"/>
              </w:rPr>
              <w:t>20</w:t>
            </w:r>
            <w:bookmarkStart w:id="28" w:name="_GoBack"/>
            <w:bookmarkEnd w:id="28"/>
            <w:r w:rsidR="00035CDE" w:rsidRPr="00CF2CBD">
              <w:rPr>
                <w:b/>
                <w:color w:val="0000FF"/>
                <w:sz w:val="22"/>
                <w:lang w:val="de-DE"/>
              </w:rPr>
              <w:t>,000.00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883B9E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883B9E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83B9E">
              <w:rPr>
                <w:b/>
                <w:color w:val="0000FF"/>
                <w:sz w:val="22"/>
                <w:lang w:val="en-GB"/>
              </w:rPr>
            </w:r>
            <w:r w:rsidR="00883B9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83B9E">
              <w:rPr>
                <w:b/>
                <w:sz w:val="24"/>
                <w:szCs w:val="24"/>
              </w:rPr>
            </w:r>
            <w:r w:rsidR="00883B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83B9E">
              <w:rPr>
                <w:b/>
                <w:sz w:val="24"/>
                <w:szCs w:val="24"/>
              </w:rPr>
            </w:r>
            <w:r w:rsidR="00883B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83B9E">
              <w:rPr>
                <w:b/>
                <w:sz w:val="24"/>
                <w:szCs w:val="24"/>
              </w:rPr>
            </w:r>
            <w:r w:rsidR="00883B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3B9E">
                    <w:rPr>
                      <w:sz w:val="22"/>
                      <w:szCs w:val="22"/>
                    </w:rPr>
                  </w:r>
                  <w:r w:rsidR="00883B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3B9E">
                    <w:rPr>
                      <w:sz w:val="22"/>
                      <w:szCs w:val="22"/>
                    </w:rPr>
                  </w:r>
                  <w:r w:rsidR="00883B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3B9E">
                    <w:rPr>
                      <w:sz w:val="22"/>
                      <w:szCs w:val="22"/>
                    </w:rPr>
                  </w:r>
                  <w:r w:rsidR="00883B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3B9E">
                    <w:rPr>
                      <w:sz w:val="22"/>
                      <w:szCs w:val="22"/>
                    </w:rPr>
                  </w:r>
                  <w:r w:rsidR="00883B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883B9E">
              <w:rPr>
                <w:b/>
                <w:color w:val="0000FF"/>
                <w:sz w:val="22"/>
                <w:lang w:val="en-GB"/>
              </w:rPr>
            </w:r>
            <w:r w:rsidR="00883B9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83B9E">
              <w:rPr>
                <w:b/>
                <w:sz w:val="24"/>
                <w:szCs w:val="24"/>
              </w:rPr>
            </w:r>
            <w:r w:rsidR="00883B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D55FEF">
              <w:rPr>
                <w:b/>
                <w:color w:val="0000FF"/>
                <w:sz w:val="22"/>
              </w:rPr>
              <w:t>26.08.2022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55FEF">
              <w:rPr>
                <w:b/>
                <w:color w:val="0000FF"/>
                <w:sz w:val="22"/>
              </w:rPr>
              <w:t>30.08.2022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83B9E">
              <w:rPr>
                <w:sz w:val="24"/>
                <w:szCs w:val="24"/>
              </w:rPr>
            </w:r>
            <w:r w:rsidR="00883B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83B9E">
              <w:rPr>
                <w:sz w:val="24"/>
                <w:szCs w:val="24"/>
              </w:rPr>
            </w:r>
            <w:r w:rsidR="00883B9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83B9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9E" w:rsidRDefault="00883B9E">
      <w:r>
        <w:separator/>
      </w:r>
    </w:p>
  </w:endnote>
  <w:endnote w:type="continuationSeparator" w:id="0">
    <w:p w:rsidR="00883B9E" w:rsidRDefault="0088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F8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9E" w:rsidRDefault="00883B9E">
      <w:r>
        <w:separator/>
      </w:r>
    </w:p>
  </w:footnote>
  <w:footnote w:type="continuationSeparator" w:id="0">
    <w:p w:rsidR="00883B9E" w:rsidRDefault="0088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13A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8FB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3B9E"/>
    <w:rsid w:val="00884BBA"/>
    <w:rsid w:val="00894198"/>
    <w:rsid w:val="00895802"/>
    <w:rsid w:val="008A3795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928"/>
    <w:rsid w:val="00A96E8A"/>
    <w:rsid w:val="00AA215C"/>
    <w:rsid w:val="00AA32ED"/>
    <w:rsid w:val="00AB38F6"/>
    <w:rsid w:val="00AB5751"/>
    <w:rsid w:val="00AB5B64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2CAC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55FEF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A4FFE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AA40E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D73-A274-4706-A337-7C72BC21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24</cp:revision>
  <cp:lastPrinted>2011-06-03T08:36:00Z</cp:lastPrinted>
  <dcterms:created xsi:type="dcterms:W3CDTF">2020-07-17T13:27:00Z</dcterms:created>
  <dcterms:modified xsi:type="dcterms:W3CDTF">2022-08-10T10:53:00Z</dcterms:modified>
</cp:coreProperties>
</file>